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0C6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2BAF0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center"/>
        <w:textAlignment w:val="auto"/>
        <w:rPr>
          <w:rFonts w:hint="eastAsia" w:ascii="仿宋" w:hAnsi="仿宋" w:eastAsia="仿宋" w:cs="仿宋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sz w:val="44"/>
          <w:szCs w:val="44"/>
          <w:lang w:val="en-US" w:eastAsia="zh-CN"/>
        </w:rPr>
        <w:t>2026年专业建设与教学改革项目立项汇总表（院级）</w:t>
      </w:r>
    </w:p>
    <w:tbl>
      <w:tblPr>
        <w:tblStyle w:val="2"/>
        <w:tblW w:w="13527" w:type="dxa"/>
        <w:tblInd w:w="-9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8"/>
        <w:gridCol w:w="1598"/>
        <w:gridCol w:w="2939"/>
        <w:gridCol w:w="5409"/>
        <w:gridCol w:w="1328"/>
        <w:gridCol w:w="1575"/>
      </w:tblGrid>
      <w:tr w14:paraId="5D95B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7164B74"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序号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D0DE481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二级学院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D3F922D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2B6691A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13DC005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项目负责人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D9582D2">
            <w:pPr>
              <w:spacing w:beforeLines="0" w:afterLines="0"/>
              <w:jc w:val="center"/>
              <w:rPr>
                <w:rFonts w:hint="eastAsia" w:ascii="宋体" w:hAnsi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  <w:szCs w:val="24"/>
              </w:rPr>
              <w:t>预计完成时间</w:t>
            </w:r>
          </w:p>
        </w:tc>
      </w:tr>
      <w:tr w14:paraId="08FEF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F884F87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1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C5726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7BC21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6500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创新创业教育教学 “课创赛孵” 一体化模式改革与实践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7946A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陈静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F22B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21B4E5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535EECC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2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0E9193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610A6A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747AAB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生成式AI驱动的电商专业课程能力图谱构建与优化研究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89008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高煜欣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301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2D561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296AD7B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3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4249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32B8D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课程及资源建设（含教材）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3A2B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电子商务基础与实务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8862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杭俊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1E8A1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2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  <w:tr w14:paraId="4BC64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67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17BE33E">
            <w:pPr>
              <w:spacing w:beforeLines="0" w:afterLines="0"/>
              <w:jc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sz w:val="22"/>
                <w:szCs w:val="24"/>
              </w:rPr>
              <w:t>4</w:t>
            </w:r>
          </w:p>
        </w:tc>
        <w:tc>
          <w:tcPr>
            <w:tcW w:w="159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ED2D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293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5E3F3F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教育教学改革</w:t>
            </w:r>
          </w:p>
        </w:tc>
        <w:tc>
          <w:tcPr>
            <w:tcW w:w="5409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442A78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产教融合背景下“跨学科项目导学制”育人模式研究</w:t>
            </w:r>
          </w:p>
        </w:tc>
        <w:tc>
          <w:tcPr>
            <w:tcW w:w="1328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C551D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许传久</w:t>
            </w:r>
          </w:p>
        </w:tc>
        <w:tc>
          <w:tcPr>
            <w:tcW w:w="1575" w:type="dxa"/>
            <w:tcBorders>
              <w:tl2br w:val="nil"/>
              <w:tr2bl w:val="nil"/>
            </w:tcBorders>
            <w:shd w:val="clear" w:color="auto" w:fill="FFFFFF" w:themeFill="background1"/>
            <w:noWrap w:val="0"/>
            <w:vAlign w:val="center"/>
          </w:tcPr>
          <w:p w14:paraId="26516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Theme="minorEastAsia" w:cstheme="minorBidi"/>
                <w:color w:val="000000"/>
                <w:kern w:val="2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2026年12月</w:t>
            </w:r>
          </w:p>
        </w:tc>
      </w:tr>
    </w:tbl>
    <w:p w14:paraId="3465F882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</w:p>
    <w:p w14:paraId="7E4C9894">
      <w:pP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70" w:right="1984" w:bottom="1570" w:left="198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E9227DC-3291-42D4-98A5-A647E54D807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0E8942C-6D29-48FF-8792-9FA0D212579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MmViOWExZjRkODJmYmNlMDk3ZDJkNTEwNzliNTcifQ=="/>
  </w:docVars>
  <w:rsids>
    <w:rsidRoot w:val="00172A27"/>
    <w:rsid w:val="0314369E"/>
    <w:rsid w:val="037A2B85"/>
    <w:rsid w:val="05037796"/>
    <w:rsid w:val="052A17EE"/>
    <w:rsid w:val="054B5AD7"/>
    <w:rsid w:val="06100BCC"/>
    <w:rsid w:val="0781151E"/>
    <w:rsid w:val="07CA4C73"/>
    <w:rsid w:val="08852948"/>
    <w:rsid w:val="0A624FB9"/>
    <w:rsid w:val="0B7D1FFD"/>
    <w:rsid w:val="0BED7182"/>
    <w:rsid w:val="0D4B4161"/>
    <w:rsid w:val="0D8A0D01"/>
    <w:rsid w:val="0E7D2FFD"/>
    <w:rsid w:val="0F0D3C99"/>
    <w:rsid w:val="1116274C"/>
    <w:rsid w:val="113402EA"/>
    <w:rsid w:val="116465EC"/>
    <w:rsid w:val="121A2353"/>
    <w:rsid w:val="13C60F40"/>
    <w:rsid w:val="15167A2B"/>
    <w:rsid w:val="1571672E"/>
    <w:rsid w:val="1A1E49AB"/>
    <w:rsid w:val="1A97500E"/>
    <w:rsid w:val="1CBF76DB"/>
    <w:rsid w:val="1CC70907"/>
    <w:rsid w:val="1CC94397"/>
    <w:rsid w:val="1D0D3161"/>
    <w:rsid w:val="1EB4768C"/>
    <w:rsid w:val="22F9291D"/>
    <w:rsid w:val="23AD35A0"/>
    <w:rsid w:val="241237D2"/>
    <w:rsid w:val="2B552F7E"/>
    <w:rsid w:val="2D4552C9"/>
    <w:rsid w:val="2E4251AC"/>
    <w:rsid w:val="32403BD5"/>
    <w:rsid w:val="35246C0E"/>
    <w:rsid w:val="35836D38"/>
    <w:rsid w:val="36C47B09"/>
    <w:rsid w:val="39582175"/>
    <w:rsid w:val="3DE360A4"/>
    <w:rsid w:val="40F16627"/>
    <w:rsid w:val="40F2256A"/>
    <w:rsid w:val="40F64E98"/>
    <w:rsid w:val="433748FE"/>
    <w:rsid w:val="489A776F"/>
    <w:rsid w:val="4901102B"/>
    <w:rsid w:val="50083834"/>
    <w:rsid w:val="51527509"/>
    <w:rsid w:val="51C555D7"/>
    <w:rsid w:val="546D5D37"/>
    <w:rsid w:val="54921C42"/>
    <w:rsid w:val="565677E3"/>
    <w:rsid w:val="56676CEA"/>
    <w:rsid w:val="57AC301B"/>
    <w:rsid w:val="58293BAF"/>
    <w:rsid w:val="59266DFD"/>
    <w:rsid w:val="596524F5"/>
    <w:rsid w:val="5F586378"/>
    <w:rsid w:val="5FC86518"/>
    <w:rsid w:val="629F4942"/>
    <w:rsid w:val="66112AD6"/>
    <w:rsid w:val="687C2595"/>
    <w:rsid w:val="68E9410C"/>
    <w:rsid w:val="69AB15B8"/>
    <w:rsid w:val="6ACE4215"/>
    <w:rsid w:val="6B380051"/>
    <w:rsid w:val="6F42157B"/>
    <w:rsid w:val="6F6E4A8D"/>
    <w:rsid w:val="708F6B9B"/>
    <w:rsid w:val="73A96EB0"/>
    <w:rsid w:val="76EF4421"/>
    <w:rsid w:val="78203A0C"/>
    <w:rsid w:val="79725A1A"/>
    <w:rsid w:val="7C484FBB"/>
    <w:rsid w:val="7C54392B"/>
    <w:rsid w:val="7D126BCC"/>
    <w:rsid w:val="7E5404CF"/>
    <w:rsid w:val="7FF84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31"/>
    <w:basedOn w:val="3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  <w:style w:type="character" w:customStyle="1" w:styleId="6">
    <w:name w:val="font4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234</Characters>
  <Lines>0</Lines>
  <Paragraphs>0</Paragraphs>
  <TotalTime>2</TotalTime>
  <ScaleCrop>false</ScaleCrop>
  <LinksUpToDate>false</LinksUpToDate>
  <CharactersWithSpaces>236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2024-06-04T12:58:00Z</dcterms:created>
  <dc:creator>scf</dc:creator>
  <cp:lastModifiedBy>卡卡莫</cp:lastModifiedBy>
  <dcterms:modified xsi:type="dcterms:W3CDTF">2026-04-30T06:16:34Z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7AC408B2330247FFB4085E369183FE6F_13</vt:lpwstr>
  </property>
  <property fmtid="{D5CDD505-2E9C-101B-9397-08002B2CF9AE}" pid="4" name="KSOTemplateDocerSaveRecord">
    <vt:lpwstr>eyJoZGlkIjoiYTc2ZGZiNzZiNDVlOGViOWVmM2JhOTY0NGJkNjUyYzgiLCJ1c2VySWQiOiIzMTExMjAyNjQifQ==</vt:lpwstr>
  </property>
</Properties>
</file>